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78C43" w14:textId="77777777" w:rsidR="000B46DF" w:rsidRDefault="000B46DF" w:rsidP="000B46DF">
      <w:pPr>
        <w:spacing w:line="345" w:lineRule="exact"/>
        <w:rPr>
          <w:rFonts w:ascii="Calibri" w:eastAsia="Calibri" w:hAnsi="Calibri" w:cs="Calibri"/>
          <w:color w:val="auto"/>
          <w:sz w:val="28"/>
          <w:szCs w:val="28"/>
        </w:rPr>
      </w:pPr>
      <w:r w:rsidRPr="00400159">
        <w:rPr>
          <w:rFonts w:ascii="Calibri" w:eastAsia="Calibri" w:hAnsi="Calibri" w:cs="Calibri"/>
          <w:color w:val="auto"/>
          <w:sz w:val="28"/>
          <w:szCs w:val="28"/>
        </w:rPr>
        <w:t>Name _______________________</w:t>
      </w:r>
      <w:r>
        <w:rPr>
          <w:rFonts w:ascii="Calibri" w:eastAsia="Calibri" w:hAnsi="Calibri" w:cs="Calibri"/>
          <w:color w:val="auto"/>
          <w:sz w:val="28"/>
          <w:szCs w:val="28"/>
        </w:rPr>
        <w:t>___________ Number</w:t>
      </w:r>
      <w:r w:rsidRPr="00400159">
        <w:rPr>
          <w:rFonts w:ascii="Calibri" w:eastAsia="Calibri" w:hAnsi="Calibri" w:cs="Calibri"/>
          <w:color w:val="auto"/>
          <w:sz w:val="28"/>
          <w:szCs w:val="28"/>
        </w:rPr>
        <w:t>______________</w:t>
      </w:r>
    </w:p>
    <w:p w14:paraId="41ECA5CE" w14:textId="77777777" w:rsidR="000B46DF" w:rsidRDefault="000B46DF" w:rsidP="000B46DF">
      <w:pPr>
        <w:spacing w:line="345" w:lineRule="exact"/>
        <w:rPr>
          <w:rFonts w:ascii="Calibri" w:eastAsia="Calibri" w:hAnsi="Calibri" w:cs="Calibri"/>
          <w:color w:val="auto"/>
          <w:sz w:val="28"/>
          <w:szCs w:val="28"/>
        </w:rPr>
      </w:pPr>
    </w:p>
    <w:p w14:paraId="2EA1A3E8" w14:textId="48938354" w:rsidR="000B46DF" w:rsidRDefault="000B46DF" w:rsidP="000B46DF">
      <w:pPr>
        <w:spacing w:line="345" w:lineRule="exact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>Study Guide Due: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  <w:r w:rsidR="00461EC5" w:rsidRPr="00461EC5">
        <w:rPr>
          <w:rFonts w:ascii="Calibri" w:eastAsia="Calibri" w:hAnsi="Calibri" w:cs="Calibri"/>
          <w:b/>
          <w:color w:val="auto"/>
          <w:sz w:val="28"/>
          <w:szCs w:val="28"/>
        </w:rPr>
        <w:t>1/25/2019</w:t>
      </w:r>
      <w:r>
        <w:rPr>
          <w:rFonts w:ascii="Calibri" w:eastAsia="Calibri" w:hAnsi="Calibri" w:cs="Calibri"/>
          <w:color w:val="auto"/>
          <w:sz w:val="28"/>
          <w:szCs w:val="28"/>
        </w:rPr>
        <w:tab/>
      </w:r>
      <w:r>
        <w:rPr>
          <w:rFonts w:ascii="Calibri" w:eastAsia="Calibri" w:hAnsi="Calibri" w:cs="Calibri"/>
          <w:color w:val="auto"/>
          <w:sz w:val="28"/>
          <w:szCs w:val="28"/>
        </w:rPr>
        <w:tab/>
        <w:t>Test Date: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  <w:r w:rsidR="00461EC5" w:rsidRPr="00461EC5">
        <w:rPr>
          <w:rFonts w:ascii="Calibri" w:eastAsia="Calibri" w:hAnsi="Calibri" w:cs="Calibri"/>
          <w:b/>
          <w:color w:val="auto"/>
          <w:sz w:val="28"/>
          <w:szCs w:val="28"/>
        </w:rPr>
        <w:t>2/1/2019</w:t>
      </w:r>
    </w:p>
    <w:p w14:paraId="0A19CD7B" w14:textId="004C0954" w:rsidR="000B46DF" w:rsidRPr="00461EC5" w:rsidRDefault="000B46DF" w:rsidP="000B46DF">
      <w:pPr>
        <w:spacing w:line="345" w:lineRule="exact"/>
        <w:rPr>
          <w:rFonts w:ascii="Calibri" w:eastAsia="Calibri" w:hAnsi="Calibri" w:cs="Calibri"/>
          <w:b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>Quiz Date: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  <w:r w:rsidR="00461EC5">
        <w:rPr>
          <w:rFonts w:ascii="Calibri" w:eastAsia="Calibri" w:hAnsi="Calibri" w:cs="Calibri"/>
          <w:b/>
          <w:color w:val="auto"/>
          <w:sz w:val="28"/>
          <w:szCs w:val="28"/>
        </w:rPr>
        <w:t>1/17/2019</w:t>
      </w:r>
      <w:r>
        <w:rPr>
          <w:rFonts w:ascii="Calibri" w:eastAsia="Calibri" w:hAnsi="Calibri" w:cs="Calibri"/>
          <w:color w:val="auto"/>
          <w:sz w:val="28"/>
          <w:szCs w:val="28"/>
        </w:rPr>
        <w:tab/>
      </w:r>
      <w:r>
        <w:rPr>
          <w:rFonts w:ascii="Calibri" w:eastAsia="Calibri" w:hAnsi="Calibri" w:cs="Calibri"/>
          <w:color w:val="auto"/>
          <w:sz w:val="28"/>
          <w:szCs w:val="28"/>
        </w:rPr>
        <w:tab/>
      </w:r>
      <w:r>
        <w:rPr>
          <w:rFonts w:ascii="Calibri" w:eastAsia="Calibri" w:hAnsi="Calibri" w:cs="Calibri"/>
          <w:color w:val="auto"/>
          <w:sz w:val="28"/>
          <w:szCs w:val="28"/>
        </w:rPr>
        <w:tab/>
        <w:t>Quizlet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 xml:space="preserve">: </w:t>
      </w:r>
      <w:r w:rsidR="00461EC5" w:rsidRPr="00461EC5">
        <w:rPr>
          <w:rFonts w:ascii="Calibri" w:eastAsia="Calibri" w:hAnsi="Calibri" w:cs="Calibri"/>
          <w:b/>
          <w:color w:val="auto"/>
          <w:sz w:val="28"/>
          <w:szCs w:val="28"/>
        </w:rPr>
        <w:t>https://quizlet.com/_5wdavw</w:t>
      </w:r>
      <w:bookmarkStart w:id="0" w:name="_GoBack"/>
      <w:bookmarkEnd w:id="0"/>
    </w:p>
    <w:p w14:paraId="1AECA521" w14:textId="77777777" w:rsidR="000B46DF" w:rsidRPr="00400159" w:rsidRDefault="000B46DF" w:rsidP="000B46DF">
      <w:pPr>
        <w:spacing w:line="345" w:lineRule="exact"/>
        <w:rPr>
          <w:rFonts w:ascii="Calibri" w:eastAsia="Calibri" w:hAnsi="Calibri" w:cs="Calibri"/>
          <w:color w:val="auto"/>
          <w:sz w:val="28"/>
          <w:szCs w:val="28"/>
        </w:rPr>
      </w:pPr>
    </w:p>
    <w:p w14:paraId="0387945F" w14:textId="77777777" w:rsidR="000B46DF" w:rsidRDefault="000B46DF" w:rsidP="000B46DF">
      <w:pPr>
        <w:spacing w:line="345" w:lineRule="exact"/>
        <w:jc w:val="center"/>
        <w:rPr>
          <w:rFonts w:ascii="Calibri" w:eastAsia="Calibri" w:hAnsi="Calibri" w:cs="Calibri"/>
          <w:b/>
          <w:color w:val="auto"/>
          <w:sz w:val="28"/>
          <w:szCs w:val="28"/>
          <w:u w:val="single"/>
        </w:rPr>
      </w:pPr>
    </w:p>
    <w:p w14:paraId="0353A887" w14:textId="77777777" w:rsidR="000B46DF" w:rsidRDefault="000B46DF" w:rsidP="000B46DF">
      <w:pPr>
        <w:spacing w:line="345" w:lineRule="exact"/>
        <w:jc w:val="center"/>
        <w:rPr>
          <w:rFonts w:ascii="Calibri" w:eastAsia="Calibri" w:hAnsi="Calibri" w:cs="Calibri"/>
          <w:b/>
          <w:color w:val="auto"/>
          <w:sz w:val="40"/>
          <w:szCs w:val="40"/>
          <w:u w:val="single"/>
        </w:rPr>
      </w:pPr>
      <w:r w:rsidRPr="00F86095">
        <w:rPr>
          <w:rFonts w:ascii="Calibri" w:eastAsia="Calibri" w:hAnsi="Calibri" w:cs="Calibri"/>
          <w:b/>
          <w:color w:val="auto"/>
          <w:sz w:val="40"/>
          <w:szCs w:val="40"/>
          <w:u w:val="single"/>
        </w:rPr>
        <w:t xml:space="preserve">Unit </w:t>
      </w:r>
      <w:r>
        <w:rPr>
          <w:rFonts w:ascii="Calibri" w:eastAsia="Calibri" w:hAnsi="Calibri" w:cs="Calibri"/>
          <w:b/>
          <w:color w:val="auto"/>
          <w:sz w:val="40"/>
          <w:szCs w:val="40"/>
          <w:u w:val="single"/>
        </w:rPr>
        <w:t>6</w:t>
      </w:r>
      <w:r w:rsidRPr="00F86095">
        <w:rPr>
          <w:rFonts w:ascii="Calibri" w:eastAsia="Calibri" w:hAnsi="Calibri" w:cs="Calibri"/>
          <w:b/>
          <w:color w:val="auto"/>
          <w:sz w:val="40"/>
          <w:szCs w:val="40"/>
          <w:u w:val="single"/>
        </w:rPr>
        <w:t>-</w:t>
      </w:r>
      <w:r>
        <w:rPr>
          <w:rFonts w:ascii="Calibri" w:eastAsia="Calibri" w:hAnsi="Calibri" w:cs="Calibri"/>
          <w:b/>
          <w:color w:val="auto"/>
          <w:sz w:val="40"/>
          <w:szCs w:val="40"/>
          <w:u w:val="single"/>
        </w:rPr>
        <w:t>Earth Science</w:t>
      </w:r>
      <w:r w:rsidRPr="00F86095">
        <w:rPr>
          <w:rFonts w:ascii="Calibri" w:eastAsia="Calibri" w:hAnsi="Calibri" w:cs="Calibri"/>
          <w:b/>
          <w:color w:val="auto"/>
          <w:sz w:val="40"/>
          <w:szCs w:val="40"/>
          <w:u w:val="single"/>
        </w:rPr>
        <w:t>-</w:t>
      </w:r>
    </w:p>
    <w:p w14:paraId="3B74F65F" w14:textId="77777777" w:rsidR="000B46DF" w:rsidRPr="00F86095" w:rsidRDefault="000B46DF" w:rsidP="000B46DF">
      <w:pPr>
        <w:spacing w:line="345" w:lineRule="exact"/>
        <w:jc w:val="center"/>
        <w:rPr>
          <w:rFonts w:ascii="Calibri" w:eastAsia="Calibri" w:hAnsi="Calibri" w:cs="Calibri"/>
          <w:b/>
          <w:color w:val="auto"/>
          <w:sz w:val="40"/>
          <w:szCs w:val="40"/>
          <w:u w:val="single"/>
        </w:rPr>
      </w:pPr>
      <w:r>
        <w:rPr>
          <w:rFonts w:ascii="Calibri" w:eastAsia="Calibri" w:hAnsi="Calibri" w:cs="Calibri"/>
          <w:b/>
          <w:color w:val="auto"/>
          <w:sz w:val="40"/>
          <w:szCs w:val="40"/>
          <w:u w:val="single"/>
        </w:rPr>
        <w:t>Earth’s Systems: Natural Hazards</w:t>
      </w:r>
    </w:p>
    <w:p w14:paraId="111C5E41" w14:textId="77777777" w:rsidR="000B46DF" w:rsidRPr="00F86095" w:rsidRDefault="000B46DF" w:rsidP="000B46DF">
      <w:pPr>
        <w:spacing w:line="345" w:lineRule="exact"/>
        <w:jc w:val="center"/>
        <w:rPr>
          <w:rFonts w:ascii="Calibri" w:eastAsia="Calibri" w:hAnsi="Calibri" w:cs="Calibri"/>
          <w:b/>
          <w:color w:val="auto"/>
          <w:sz w:val="40"/>
          <w:szCs w:val="40"/>
        </w:rPr>
      </w:pPr>
      <w:r>
        <w:rPr>
          <w:rFonts w:ascii="Calibri" w:eastAsia="Calibri" w:hAnsi="Calibri" w:cs="Calibri"/>
          <w:b/>
          <w:color w:val="auto"/>
          <w:sz w:val="40"/>
          <w:szCs w:val="40"/>
        </w:rPr>
        <w:t>Study Guide</w:t>
      </w:r>
    </w:p>
    <w:p w14:paraId="08588F86" w14:textId="77777777" w:rsidR="000B46DF" w:rsidRDefault="000B46DF" w:rsidP="000B46DF">
      <w:pPr>
        <w:rPr>
          <w:rFonts w:ascii="Calibri" w:eastAsia="Calibri" w:hAnsi="Calibri" w:cs="Calibri"/>
          <w:color w:val="auto"/>
          <w:sz w:val="28"/>
          <w:szCs w:val="28"/>
        </w:rPr>
      </w:pPr>
    </w:p>
    <w:p w14:paraId="4886CC17" w14:textId="77777777" w:rsidR="000B46DF" w:rsidRDefault="000B46DF" w:rsidP="000B46DF">
      <w:pPr>
        <w:rPr>
          <w:rFonts w:ascii="Calibri" w:eastAsia="Calibri" w:hAnsi="Calibri" w:cs="Calibri"/>
          <w:b/>
          <w:color w:val="auto"/>
          <w:sz w:val="28"/>
          <w:szCs w:val="28"/>
        </w:rPr>
      </w:pPr>
      <w:r>
        <w:rPr>
          <w:rFonts w:ascii="Calibri" w:eastAsia="Calibri" w:hAnsi="Calibri" w:cs="Calibri"/>
          <w:b/>
          <w:color w:val="auto"/>
          <w:sz w:val="28"/>
          <w:szCs w:val="28"/>
        </w:rPr>
        <w:t>Vocabulary Terms:</w:t>
      </w:r>
    </w:p>
    <w:p w14:paraId="765061F9" w14:textId="77777777" w:rsidR="000B46DF" w:rsidRDefault="000B46DF" w:rsidP="00461EC5">
      <w:pPr>
        <w:spacing w:line="480" w:lineRule="auto"/>
        <w:rPr>
          <w:rFonts w:ascii="Calibri" w:eastAsia="Calibri" w:hAnsi="Calibri" w:cs="Calibri"/>
          <w:b/>
          <w:color w:val="auto"/>
          <w:sz w:val="28"/>
          <w:szCs w:val="28"/>
        </w:rPr>
      </w:pPr>
    </w:p>
    <w:p w14:paraId="04CB8293" w14:textId="119AF875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t xml:space="preserve">Sedimentary rock- 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>_________________________________________</w:t>
      </w:r>
    </w:p>
    <w:p w14:paraId="013A5CC0" w14:textId="3DE2BE07" w:rsidR="00461EC5" w:rsidRDefault="00461EC5" w:rsidP="00461EC5">
      <w:pPr>
        <w:pStyle w:val="ListParagraph"/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t>______________________________________________________</w:t>
      </w:r>
    </w:p>
    <w:p w14:paraId="0E5CF149" w14:textId="55F3DA18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t>Fossil-</w:t>
      </w:r>
      <w:r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>____________________________________________________</w:t>
      </w:r>
    </w:p>
    <w:p w14:paraId="1EA1339F" w14:textId="3F5ABD80" w:rsidR="000B46DF" w:rsidRPr="00F3489E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 xml:space="preserve">Rift- </w:t>
      </w:r>
      <w:r w:rsidR="00461EC5">
        <w:rPr>
          <w:rFonts w:ascii="Calibri" w:hAnsi="Calibri"/>
          <w:color w:val="auto"/>
          <w:sz w:val="28"/>
          <w:szCs w:val="28"/>
        </w:rPr>
        <w:t>______________________________________________________</w:t>
      </w:r>
    </w:p>
    <w:p w14:paraId="294613C9" w14:textId="2655B46E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>Earthquake-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 xml:space="preserve"> _______________________________________________</w:t>
      </w:r>
    </w:p>
    <w:p w14:paraId="0071C244" w14:textId="58F6019D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 xml:space="preserve">Volcano- 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>__________________________________________________</w:t>
      </w:r>
    </w:p>
    <w:p w14:paraId="70A8C1FE" w14:textId="1CBC7A10" w:rsidR="00461EC5" w:rsidRDefault="00461EC5" w:rsidP="00461EC5">
      <w:pPr>
        <w:pStyle w:val="ListParagraph"/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>_________________________________________________________</w:t>
      </w:r>
    </w:p>
    <w:p w14:paraId="27365FAE" w14:textId="77777777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>Tsunami- a series of ocean waves that reach great heights – destroy anything in their path</w:t>
      </w:r>
    </w:p>
    <w:p w14:paraId="6C0159CC" w14:textId="440DF347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 xml:space="preserve">Hazard- 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>____________________________________________________</w:t>
      </w:r>
    </w:p>
    <w:p w14:paraId="0ADEC64F" w14:textId="77777777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lastRenderedPageBreak/>
        <w:t>Fault- a break in earth’s surface where huge slabs of rock slip past, move away from, or push against each other.</w:t>
      </w:r>
    </w:p>
    <w:p w14:paraId="1F6A82D1" w14:textId="57B46332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 xml:space="preserve">Magma- 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>___________________________________________________</w:t>
      </w:r>
    </w:p>
    <w:p w14:paraId="542955A8" w14:textId="589A9835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 xml:space="preserve">Lava- 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>________________________________________________</w:t>
      </w:r>
    </w:p>
    <w:p w14:paraId="50C7DDAE" w14:textId="77777777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 xml:space="preserve">Erupts- come out of something forcefully </w:t>
      </w:r>
    </w:p>
    <w:p w14:paraId="1E903946" w14:textId="77777777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>Buoy- a floating object that can measure changes in the depth of ocean water</w:t>
      </w:r>
    </w:p>
    <w:p w14:paraId="1DF1FCD6" w14:textId="77777777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 xml:space="preserve">Satellites- high above earth, detect </w:t>
      </w:r>
      <w:proofErr w:type="gramStart"/>
      <w:r>
        <w:rPr>
          <w:rFonts w:ascii="Calibri" w:eastAsia="Calibri" w:hAnsi="Calibri" w:cs="Calibri"/>
          <w:color w:val="auto"/>
          <w:sz w:val="28"/>
          <w:szCs w:val="28"/>
        </w:rPr>
        <w:t>waves  before</w:t>
      </w:r>
      <w:proofErr w:type="gramEnd"/>
      <w:r>
        <w:rPr>
          <w:rFonts w:ascii="Calibri" w:eastAsia="Calibri" w:hAnsi="Calibri" w:cs="Calibri"/>
          <w:color w:val="auto"/>
          <w:sz w:val="28"/>
          <w:szCs w:val="28"/>
        </w:rPr>
        <w:t xml:space="preserve"> they are observed on shore</w:t>
      </w:r>
    </w:p>
    <w:p w14:paraId="677D5F61" w14:textId="75CD8913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 xml:space="preserve">seismometers- 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>__________________________________________</w:t>
      </w:r>
    </w:p>
    <w:p w14:paraId="691092CA" w14:textId="0D56048D" w:rsidR="00461EC5" w:rsidRDefault="00461EC5" w:rsidP="00461EC5">
      <w:pPr>
        <w:pStyle w:val="ListParagraph"/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>____________________________________________________________</w:t>
      </w:r>
    </w:p>
    <w:p w14:paraId="4FC0EA93" w14:textId="77777777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>evacuate- or an area to go to a safer place.</w:t>
      </w:r>
    </w:p>
    <w:p w14:paraId="36F3D72E" w14:textId="27BB5C33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 xml:space="preserve">mid-ocean ridge- 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>_________________________________________</w:t>
      </w:r>
    </w:p>
    <w:p w14:paraId="4392C804" w14:textId="67165BAE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 xml:space="preserve">deep ocean trench- </w:t>
      </w:r>
      <w:r w:rsidR="00461EC5">
        <w:rPr>
          <w:rFonts w:ascii="Calibri" w:eastAsia="Calibri" w:hAnsi="Calibri" w:cs="Calibri"/>
          <w:color w:val="auto"/>
          <w:sz w:val="28"/>
          <w:szCs w:val="28"/>
        </w:rPr>
        <w:t>_______________________________________</w:t>
      </w:r>
    </w:p>
    <w:p w14:paraId="71102627" w14:textId="7583A09B" w:rsidR="000B46DF" w:rsidRDefault="000B46DF" w:rsidP="00461EC5">
      <w:pPr>
        <w:pStyle w:val="ListParagraph"/>
        <w:numPr>
          <w:ilvl w:val="0"/>
          <w:numId w:val="1"/>
        </w:numPr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>rift- cracks or breaks in earth’s surface</w:t>
      </w:r>
    </w:p>
    <w:p w14:paraId="55B55304" w14:textId="283EB245" w:rsidR="00461EC5" w:rsidRDefault="00461EC5" w:rsidP="00461EC5">
      <w:pPr>
        <w:pStyle w:val="ListParagraph"/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</w:p>
    <w:p w14:paraId="0849D78A" w14:textId="77777777" w:rsidR="00461EC5" w:rsidRDefault="00461EC5" w:rsidP="00461EC5">
      <w:pPr>
        <w:pStyle w:val="ListParagraph"/>
        <w:spacing w:line="480" w:lineRule="auto"/>
        <w:rPr>
          <w:rFonts w:ascii="Calibri" w:eastAsia="Calibri" w:hAnsi="Calibri" w:cs="Calibri"/>
          <w:color w:val="auto"/>
          <w:sz w:val="28"/>
          <w:szCs w:val="28"/>
        </w:rPr>
      </w:pPr>
    </w:p>
    <w:p w14:paraId="1394AB2B" w14:textId="77777777" w:rsidR="000B46DF" w:rsidRDefault="000B46DF" w:rsidP="000B46DF">
      <w:pPr>
        <w:rPr>
          <w:rFonts w:ascii="Calibri" w:eastAsia="Calibri" w:hAnsi="Calibri" w:cs="Calibri"/>
          <w:color w:val="auto"/>
          <w:sz w:val="28"/>
          <w:szCs w:val="28"/>
        </w:rPr>
      </w:pPr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2004"/>
        <w:gridCol w:w="3745"/>
        <w:gridCol w:w="4374"/>
      </w:tblGrid>
      <w:tr w:rsidR="000B46DF" w14:paraId="7A828313" w14:textId="77777777" w:rsidTr="0039545D">
        <w:trPr>
          <w:trHeight w:val="912"/>
        </w:trPr>
        <w:tc>
          <w:tcPr>
            <w:tcW w:w="2004" w:type="dxa"/>
          </w:tcPr>
          <w:p w14:paraId="497753FB" w14:textId="77777777" w:rsidR="000B46DF" w:rsidRDefault="000B46DF" w:rsidP="0039545D">
            <w:pP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lastRenderedPageBreak/>
              <w:t>Natural Hazard</w:t>
            </w:r>
          </w:p>
        </w:tc>
        <w:tc>
          <w:tcPr>
            <w:tcW w:w="3745" w:type="dxa"/>
          </w:tcPr>
          <w:p w14:paraId="01DDA957" w14:textId="77777777" w:rsidR="000B46DF" w:rsidRDefault="000B46DF" w:rsidP="0039545D">
            <w:pP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Cause</w:t>
            </w:r>
          </w:p>
        </w:tc>
        <w:tc>
          <w:tcPr>
            <w:tcW w:w="4374" w:type="dxa"/>
          </w:tcPr>
          <w:p w14:paraId="2FB62A53" w14:textId="77777777" w:rsidR="000B46DF" w:rsidRDefault="000B46DF" w:rsidP="0039545D">
            <w:pP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Effect (What makes it hazardous)</w:t>
            </w:r>
          </w:p>
        </w:tc>
      </w:tr>
      <w:tr w:rsidR="000B46DF" w14:paraId="364B900F" w14:textId="77777777" w:rsidTr="0039545D">
        <w:trPr>
          <w:trHeight w:val="2696"/>
        </w:trPr>
        <w:tc>
          <w:tcPr>
            <w:tcW w:w="2004" w:type="dxa"/>
          </w:tcPr>
          <w:p w14:paraId="7BEB6756" w14:textId="77777777" w:rsidR="000B46DF" w:rsidRPr="00C41DEE" w:rsidRDefault="000B46DF" w:rsidP="0039545D">
            <w:pPr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auto"/>
                <w:sz w:val="28"/>
                <w:szCs w:val="28"/>
              </w:rPr>
              <w:t>Earthquake</w:t>
            </w:r>
          </w:p>
        </w:tc>
        <w:tc>
          <w:tcPr>
            <w:tcW w:w="3745" w:type="dxa"/>
          </w:tcPr>
          <w:p w14:paraId="10E83CC4" w14:textId="77777777" w:rsidR="000B46DF" w:rsidRDefault="000B46DF" w:rsidP="0039545D">
            <w:pP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4374" w:type="dxa"/>
          </w:tcPr>
          <w:p w14:paraId="386FDBAF" w14:textId="77777777" w:rsidR="000B46DF" w:rsidRDefault="000B46DF" w:rsidP="0039545D">
            <w:pP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</w:tc>
      </w:tr>
      <w:tr w:rsidR="000B46DF" w14:paraId="7CBE6FD4" w14:textId="77777777" w:rsidTr="0039545D">
        <w:trPr>
          <w:trHeight w:val="2607"/>
        </w:trPr>
        <w:tc>
          <w:tcPr>
            <w:tcW w:w="2004" w:type="dxa"/>
          </w:tcPr>
          <w:p w14:paraId="0BE24DDE" w14:textId="77777777" w:rsidR="000B46DF" w:rsidRPr="00C41DEE" w:rsidRDefault="000B46DF" w:rsidP="0039545D">
            <w:pPr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auto"/>
                <w:sz w:val="28"/>
                <w:szCs w:val="28"/>
              </w:rPr>
              <w:t>Volcano</w:t>
            </w:r>
          </w:p>
        </w:tc>
        <w:tc>
          <w:tcPr>
            <w:tcW w:w="3745" w:type="dxa"/>
          </w:tcPr>
          <w:p w14:paraId="03D1FCE4" w14:textId="77777777" w:rsidR="000B46DF" w:rsidRDefault="000B46DF" w:rsidP="0039545D">
            <w:pP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4374" w:type="dxa"/>
          </w:tcPr>
          <w:p w14:paraId="29DF75FF" w14:textId="77777777" w:rsidR="000B46DF" w:rsidRDefault="000B46DF" w:rsidP="0039545D">
            <w:pP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</w:tc>
      </w:tr>
      <w:tr w:rsidR="000B46DF" w14:paraId="4EDDD683" w14:textId="77777777" w:rsidTr="0039545D">
        <w:trPr>
          <w:trHeight w:val="2607"/>
        </w:trPr>
        <w:tc>
          <w:tcPr>
            <w:tcW w:w="2004" w:type="dxa"/>
          </w:tcPr>
          <w:p w14:paraId="30D52110" w14:textId="77777777" w:rsidR="000B46DF" w:rsidRPr="00C41DEE" w:rsidRDefault="000B46DF" w:rsidP="0039545D">
            <w:pPr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00C41DEE">
              <w:rPr>
                <w:rFonts w:ascii="Calibri" w:eastAsia="Calibri" w:hAnsi="Calibri" w:cs="Calibri"/>
                <w:color w:val="auto"/>
                <w:sz w:val="28"/>
                <w:szCs w:val="28"/>
              </w:rPr>
              <w:t>Tsunami</w:t>
            </w:r>
          </w:p>
        </w:tc>
        <w:tc>
          <w:tcPr>
            <w:tcW w:w="3745" w:type="dxa"/>
          </w:tcPr>
          <w:p w14:paraId="7B621ED4" w14:textId="77777777" w:rsidR="000B46DF" w:rsidRDefault="000B46DF" w:rsidP="0039545D">
            <w:pP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</w:tc>
        <w:tc>
          <w:tcPr>
            <w:tcW w:w="4374" w:type="dxa"/>
          </w:tcPr>
          <w:p w14:paraId="7E4597CF" w14:textId="77777777" w:rsidR="000B46DF" w:rsidRDefault="000B46DF" w:rsidP="0039545D">
            <w:pPr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</w:pPr>
          </w:p>
        </w:tc>
      </w:tr>
    </w:tbl>
    <w:p w14:paraId="2F7B323D" w14:textId="77777777" w:rsidR="000B46DF" w:rsidRDefault="000B46DF" w:rsidP="000B46DF">
      <w:pPr>
        <w:rPr>
          <w:rFonts w:ascii="Calibri" w:eastAsia="Calibri" w:hAnsi="Calibri" w:cs="Calibri"/>
          <w:b/>
          <w:color w:val="auto"/>
          <w:sz w:val="28"/>
          <w:szCs w:val="28"/>
        </w:rPr>
      </w:pPr>
    </w:p>
    <w:p w14:paraId="24430F0D" w14:textId="77777777" w:rsidR="000B46DF" w:rsidRDefault="000B46DF" w:rsidP="000B46DF">
      <w:pPr>
        <w:rPr>
          <w:rFonts w:ascii="Calibri" w:eastAsia="Calibri" w:hAnsi="Calibri" w:cs="Calibri"/>
          <w:b/>
          <w:color w:val="auto"/>
          <w:sz w:val="28"/>
          <w:szCs w:val="28"/>
        </w:rPr>
      </w:pPr>
    </w:p>
    <w:p w14:paraId="3BA524BD" w14:textId="13DE6DC7" w:rsidR="000B46DF" w:rsidRDefault="000B46DF" w:rsidP="000B46DF">
      <w:pPr>
        <w:rPr>
          <w:rFonts w:ascii="Calibri" w:eastAsia="Calibri" w:hAnsi="Calibri" w:cs="Calibri"/>
          <w:b/>
          <w:color w:val="auto"/>
          <w:sz w:val="28"/>
          <w:szCs w:val="28"/>
        </w:rPr>
      </w:pPr>
    </w:p>
    <w:p w14:paraId="572617F3" w14:textId="6B71A901" w:rsidR="00461EC5" w:rsidRDefault="00461EC5" w:rsidP="000B46DF">
      <w:pPr>
        <w:rPr>
          <w:rFonts w:ascii="Calibri" w:eastAsia="Calibri" w:hAnsi="Calibri" w:cs="Calibri"/>
          <w:b/>
          <w:color w:val="auto"/>
          <w:sz w:val="28"/>
          <w:szCs w:val="28"/>
        </w:rPr>
      </w:pPr>
    </w:p>
    <w:p w14:paraId="026D8281" w14:textId="3E343B25" w:rsidR="00461EC5" w:rsidRDefault="00461EC5" w:rsidP="000B46DF">
      <w:pPr>
        <w:rPr>
          <w:rFonts w:ascii="Calibri" w:eastAsia="Calibri" w:hAnsi="Calibri" w:cs="Calibri"/>
          <w:b/>
          <w:color w:val="auto"/>
          <w:sz w:val="28"/>
          <w:szCs w:val="28"/>
        </w:rPr>
      </w:pPr>
    </w:p>
    <w:p w14:paraId="74CDE1B1" w14:textId="19583FAF" w:rsidR="00461EC5" w:rsidRDefault="00461EC5" w:rsidP="000B46DF">
      <w:pPr>
        <w:rPr>
          <w:rFonts w:ascii="Calibri" w:eastAsia="Calibri" w:hAnsi="Calibri" w:cs="Calibri"/>
          <w:b/>
          <w:color w:val="auto"/>
          <w:sz w:val="28"/>
          <w:szCs w:val="28"/>
        </w:rPr>
      </w:pPr>
    </w:p>
    <w:p w14:paraId="698FE421" w14:textId="77777777" w:rsidR="00461EC5" w:rsidRDefault="00461EC5" w:rsidP="000B46DF">
      <w:pPr>
        <w:rPr>
          <w:rFonts w:ascii="Calibri" w:eastAsia="Calibri" w:hAnsi="Calibri" w:cs="Calibri"/>
          <w:b/>
          <w:color w:val="auto"/>
          <w:sz w:val="28"/>
          <w:szCs w:val="28"/>
        </w:rPr>
      </w:pPr>
    </w:p>
    <w:p w14:paraId="497F3748" w14:textId="77777777" w:rsidR="000B46DF" w:rsidRDefault="000B46DF" w:rsidP="000B46DF">
      <w:pPr>
        <w:rPr>
          <w:rFonts w:ascii="Calibri" w:eastAsia="Calibri" w:hAnsi="Calibri" w:cs="Calibri"/>
          <w:b/>
          <w:color w:val="auto"/>
          <w:sz w:val="28"/>
          <w:szCs w:val="28"/>
        </w:rPr>
      </w:pPr>
    </w:p>
    <w:p w14:paraId="3078B015" w14:textId="77777777" w:rsidR="000B46DF" w:rsidRDefault="000B46DF" w:rsidP="000B46DF">
      <w:pPr>
        <w:rPr>
          <w:rFonts w:ascii="Calibri" w:eastAsia="Calibri" w:hAnsi="Calibri" w:cs="Calibri"/>
          <w:b/>
          <w:color w:val="auto"/>
          <w:sz w:val="28"/>
          <w:szCs w:val="28"/>
        </w:rPr>
      </w:pPr>
      <w:r>
        <w:rPr>
          <w:rFonts w:ascii="Calibri" w:eastAsia="Calibri" w:hAnsi="Calibri" w:cs="Calibri"/>
          <w:b/>
          <w:color w:val="auto"/>
          <w:sz w:val="28"/>
          <w:szCs w:val="28"/>
        </w:rPr>
        <w:lastRenderedPageBreak/>
        <w:t>Possible Essay Questions:</w:t>
      </w:r>
    </w:p>
    <w:p w14:paraId="2107D0D3" w14:textId="77777777" w:rsidR="000B46DF" w:rsidRDefault="000B46DF" w:rsidP="000B46DF">
      <w:pPr>
        <w:rPr>
          <w:rFonts w:ascii="Calibri" w:eastAsia="Calibri" w:hAnsi="Calibri" w:cs="Calibri"/>
          <w:b/>
          <w:color w:val="auto"/>
          <w:sz w:val="28"/>
          <w:szCs w:val="28"/>
        </w:rPr>
      </w:pPr>
    </w:p>
    <w:p w14:paraId="43E2F529" w14:textId="77777777" w:rsidR="000B46DF" w:rsidRDefault="000B46DF" w:rsidP="000B46D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>Explain the tsunami detection process that causes the signal to be sent to the warning center. What would you do after receiving the tsunami signal?</w:t>
      </w:r>
    </w:p>
    <w:p w14:paraId="74E3FCCF" w14:textId="77777777" w:rsidR="000B46DF" w:rsidRDefault="000B46DF" w:rsidP="000B46DF">
      <w:pPr>
        <w:rPr>
          <w:rFonts w:ascii="Calibri" w:eastAsia="Calibri" w:hAnsi="Calibri" w:cs="Calibri"/>
          <w:color w:val="auto"/>
          <w:sz w:val="28"/>
          <w:szCs w:val="28"/>
        </w:rPr>
      </w:pPr>
    </w:p>
    <w:p w14:paraId="69668603" w14:textId="77777777" w:rsidR="000B46DF" w:rsidRDefault="000B46DF" w:rsidP="000B46DF">
      <w:pPr>
        <w:rPr>
          <w:rFonts w:ascii="Calibri" w:eastAsia="Calibri" w:hAnsi="Calibri" w:cs="Calibri"/>
          <w:color w:val="auto"/>
          <w:sz w:val="28"/>
          <w:szCs w:val="28"/>
        </w:rPr>
      </w:pPr>
    </w:p>
    <w:p w14:paraId="1D3001D3" w14:textId="77777777" w:rsidR="000B46DF" w:rsidRDefault="000B46DF" w:rsidP="000B46DF">
      <w:pPr>
        <w:rPr>
          <w:rFonts w:ascii="Calibri" w:eastAsia="Calibri" w:hAnsi="Calibri" w:cs="Calibri"/>
          <w:color w:val="auto"/>
          <w:sz w:val="28"/>
          <w:szCs w:val="28"/>
        </w:rPr>
      </w:pPr>
    </w:p>
    <w:p w14:paraId="55C2C23C" w14:textId="77777777" w:rsidR="000B46DF" w:rsidRDefault="000B46DF" w:rsidP="000B46DF">
      <w:pPr>
        <w:rPr>
          <w:rFonts w:ascii="Calibri" w:eastAsia="Calibri" w:hAnsi="Calibri" w:cs="Calibri"/>
          <w:color w:val="auto"/>
          <w:sz w:val="28"/>
          <w:szCs w:val="28"/>
        </w:rPr>
      </w:pPr>
    </w:p>
    <w:p w14:paraId="2BA255AF" w14:textId="77777777" w:rsidR="000B46DF" w:rsidRDefault="000B46DF" w:rsidP="000B46DF">
      <w:pPr>
        <w:rPr>
          <w:rFonts w:ascii="Calibri" w:eastAsia="Calibri" w:hAnsi="Calibri" w:cs="Calibri"/>
          <w:color w:val="auto"/>
          <w:sz w:val="28"/>
          <w:szCs w:val="28"/>
        </w:rPr>
      </w:pPr>
    </w:p>
    <w:p w14:paraId="0DBDE4E8" w14:textId="77777777" w:rsidR="000B46DF" w:rsidRDefault="000B46DF" w:rsidP="000B46DF">
      <w:pPr>
        <w:rPr>
          <w:rFonts w:ascii="Calibri" w:eastAsia="Calibri" w:hAnsi="Calibri" w:cs="Calibri"/>
          <w:color w:val="auto"/>
          <w:sz w:val="28"/>
          <w:szCs w:val="28"/>
        </w:rPr>
      </w:pPr>
    </w:p>
    <w:p w14:paraId="490352F3" w14:textId="77777777" w:rsidR="000B46DF" w:rsidRDefault="000B46DF" w:rsidP="000B46DF">
      <w:pPr>
        <w:rPr>
          <w:rFonts w:ascii="Calibri" w:eastAsia="Calibri" w:hAnsi="Calibri" w:cs="Calibri"/>
          <w:color w:val="auto"/>
          <w:sz w:val="28"/>
          <w:szCs w:val="28"/>
        </w:rPr>
      </w:pPr>
    </w:p>
    <w:p w14:paraId="1F9216BC" w14:textId="77777777" w:rsidR="000B46DF" w:rsidRDefault="000B46DF" w:rsidP="000B46DF">
      <w:pPr>
        <w:rPr>
          <w:rFonts w:ascii="Calibri" w:eastAsia="Calibri" w:hAnsi="Calibri" w:cs="Calibri"/>
          <w:color w:val="auto"/>
          <w:sz w:val="28"/>
          <w:szCs w:val="28"/>
        </w:rPr>
      </w:pPr>
    </w:p>
    <w:p w14:paraId="427EF7B3" w14:textId="77777777" w:rsidR="000B46DF" w:rsidRPr="00204959" w:rsidRDefault="000B46DF" w:rsidP="000B46DF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auto"/>
          <w:sz w:val="28"/>
          <w:szCs w:val="28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t>Can natural hazards like earthquakes, volcanos, and tsunamis be prevented? Explain why or why not.</w:t>
      </w:r>
      <w:r w:rsidRPr="00204959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</w:p>
    <w:p w14:paraId="1BF159DB" w14:textId="77777777" w:rsidR="00A1584E" w:rsidRDefault="00A1584E"/>
    <w:sectPr w:rsidR="00A1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F7F"/>
    <w:multiLevelType w:val="hybridMultilevel"/>
    <w:tmpl w:val="7868A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E77"/>
    <w:multiLevelType w:val="hybridMultilevel"/>
    <w:tmpl w:val="C820013A"/>
    <w:lvl w:ilvl="0" w:tplc="D08C09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595959" w:themeColor="text1" w:themeTint="A6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DF"/>
    <w:rsid w:val="000B46DF"/>
    <w:rsid w:val="00461EC5"/>
    <w:rsid w:val="00A1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6CFA"/>
  <w15:chartTrackingRefBased/>
  <w15:docId w15:val="{7D072DE4-40BB-4DF5-AFBB-D7D2549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6DF"/>
    <w:pPr>
      <w:spacing w:after="120"/>
    </w:pPr>
    <w:rPr>
      <w:color w:val="595959" w:themeColor="text1" w:themeTint="A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6DF"/>
    <w:pPr>
      <w:ind w:left="720"/>
      <w:contextualSpacing/>
    </w:pPr>
  </w:style>
  <w:style w:type="table" w:styleId="TableGrid">
    <w:name w:val="Table Grid"/>
    <w:basedOn w:val="TableNormal"/>
    <w:uiPriority w:val="39"/>
    <w:rsid w:val="000B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Tamasitis</dc:creator>
  <cp:keywords/>
  <dc:description/>
  <cp:lastModifiedBy>Kristi Tamasitis</cp:lastModifiedBy>
  <cp:revision>2</cp:revision>
  <dcterms:created xsi:type="dcterms:W3CDTF">2019-01-08T13:46:00Z</dcterms:created>
  <dcterms:modified xsi:type="dcterms:W3CDTF">2019-01-08T13:52:00Z</dcterms:modified>
</cp:coreProperties>
</file>